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56" w:rsidRPr="008276DE" w:rsidRDefault="00196956" w:rsidP="008276DE">
      <w:pPr>
        <w:spacing w:after="0"/>
        <w:jc w:val="center"/>
        <w:rPr>
          <w:rFonts w:ascii="Bernard MT Condensed" w:hAnsi="Bernard MT Condensed" w:cs="Arial"/>
          <w:sz w:val="44"/>
          <w:szCs w:val="44"/>
          <w:lang w:val="es-CO"/>
        </w:rPr>
      </w:pPr>
      <w:r w:rsidRPr="008276DE">
        <w:rPr>
          <w:rFonts w:ascii="Bernard MT Condensed" w:hAnsi="Bernard MT Condensed" w:cs="Arial"/>
          <w:sz w:val="44"/>
          <w:szCs w:val="44"/>
          <w:lang w:val="es-CO"/>
        </w:rPr>
        <w:t>LOS ANGELES</w:t>
      </w:r>
      <w:r w:rsidR="008276DE" w:rsidRPr="008276DE">
        <w:rPr>
          <w:rFonts w:ascii="Bernard MT Condensed" w:hAnsi="Bernard MT Condensed" w:cs="Arial"/>
          <w:sz w:val="44"/>
          <w:szCs w:val="44"/>
          <w:lang w:val="es-CO"/>
        </w:rPr>
        <w:t xml:space="preserve"> 2.014</w:t>
      </w:r>
    </w:p>
    <w:p w:rsidR="008276DE" w:rsidRPr="00A503E5" w:rsidRDefault="008276DE" w:rsidP="008276DE">
      <w:pPr>
        <w:spacing w:after="0"/>
        <w:jc w:val="center"/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</w:pPr>
      <w:r w:rsidRPr="00A503E5">
        <w:rPr>
          <w:rFonts w:ascii="Bernard MT Condensed" w:hAnsi="Bernard MT Condensed" w:cs="Arial"/>
          <w:b/>
          <w:color w:val="000099"/>
          <w:sz w:val="28"/>
          <w:szCs w:val="28"/>
          <w:lang w:val="es-CO"/>
        </w:rPr>
        <w:t>PRECIOS EN DOLARES POR PERSONA SEGUN ACOMODACION</w:t>
      </w:r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1163"/>
        <w:gridCol w:w="1134"/>
        <w:gridCol w:w="283"/>
        <w:gridCol w:w="1247"/>
        <w:gridCol w:w="993"/>
        <w:gridCol w:w="236"/>
        <w:gridCol w:w="1181"/>
        <w:gridCol w:w="1134"/>
        <w:gridCol w:w="236"/>
        <w:gridCol w:w="1040"/>
        <w:gridCol w:w="1127"/>
      </w:tblGrid>
      <w:tr w:rsidR="008276DE" w:rsidRPr="00955B64" w:rsidTr="006D5C0D">
        <w:trPr>
          <w:trHeight w:val="291"/>
          <w:jc w:val="center"/>
        </w:trPr>
        <w:tc>
          <w:tcPr>
            <w:tcW w:w="4361" w:type="dxa"/>
            <w:shd w:val="clear" w:color="auto" w:fill="D9D9D9"/>
          </w:tcPr>
          <w:p w:rsidR="008276DE" w:rsidRPr="00955B64" w:rsidRDefault="008276DE" w:rsidP="006D5C0D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Hotel</w:t>
            </w:r>
          </w:p>
        </w:tc>
        <w:tc>
          <w:tcPr>
            <w:tcW w:w="992" w:type="dxa"/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Cat</w:t>
            </w:r>
          </w:p>
        </w:tc>
        <w:tc>
          <w:tcPr>
            <w:tcW w:w="1163" w:type="dxa"/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Dbl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Tpl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Qad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Sgl</w:t>
            </w:r>
          </w:p>
        </w:tc>
        <w:tc>
          <w:tcPr>
            <w:tcW w:w="1127" w:type="dxa"/>
            <w:shd w:val="clear" w:color="auto" w:fill="D9D9D9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</w:pPr>
            <w:r w:rsidRPr="00955B64">
              <w:rPr>
                <w:rFonts w:ascii="Arial" w:hAnsi="Arial" w:cs="Arial"/>
                <w:b/>
                <w:color w:val="000000"/>
                <w:sz w:val="24"/>
                <w:szCs w:val="40"/>
                <w:lang w:val="en-US"/>
              </w:rPr>
              <w:t>N/A</w:t>
            </w:r>
          </w:p>
        </w:tc>
      </w:tr>
      <w:tr w:rsidR="008276DE" w:rsidRPr="00955B64" w:rsidTr="006D5C0D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832EF6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Intercontinental Los Angeles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662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1230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335</w:t>
            </w:r>
          </w:p>
        </w:tc>
      </w:tr>
      <w:tr w:rsidR="008276DE" w:rsidRPr="00832EF6" w:rsidTr="006D5C0D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832EF6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The L.A Hotel Downtown By Hyatt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4Sup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385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810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192</w:t>
            </w:r>
          </w:p>
        </w:tc>
      </w:tr>
      <w:tr w:rsidR="008276DE" w:rsidRPr="00832EF6" w:rsidTr="006D5C0D">
        <w:trPr>
          <w:trHeight w:val="281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832EF6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Omni Los Angeles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375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850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832EF6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205</w:t>
            </w:r>
          </w:p>
        </w:tc>
      </w:tr>
      <w:tr w:rsidR="008276DE" w:rsidRPr="00BB7F26" w:rsidTr="006D5C0D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6502CF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40"/>
                <w:lang w:val="en-US"/>
              </w:rPr>
              <w:t>Millenium</w:t>
            </w:r>
            <w:proofErr w:type="spellEnd"/>
            <w:r>
              <w:rPr>
                <w:rFonts w:ascii="Arial" w:hAnsi="Arial" w:cs="Arial"/>
                <w:sz w:val="24"/>
                <w:szCs w:val="40"/>
                <w:lang w:val="en-US"/>
              </w:rPr>
              <w:t xml:space="preserve"> Biltmore Los Angeles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321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725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165</w:t>
            </w:r>
          </w:p>
        </w:tc>
      </w:tr>
      <w:tr w:rsidR="008276DE" w:rsidRPr="00BB7F26" w:rsidTr="006D5C0D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6502CF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Holiday Inn Express Airport Zone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280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574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111</w:t>
            </w:r>
          </w:p>
        </w:tc>
      </w:tr>
      <w:tr w:rsidR="008276DE" w:rsidRPr="00BB7F26" w:rsidTr="006D5C0D">
        <w:trPr>
          <w:trHeight w:val="295"/>
          <w:jc w:val="center"/>
        </w:trPr>
        <w:tc>
          <w:tcPr>
            <w:tcW w:w="4361" w:type="dxa"/>
            <w:shd w:val="clear" w:color="auto" w:fill="auto"/>
          </w:tcPr>
          <w:p w:rsidR="008276DE" w:rsidRPr="00955B64" w:rsidRDefault="006502CF" w:rsidP="006D5C0D">
            <w:pPr>
              <w:spacing w:after="0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Best Western Plus Dragon Gate</w:t>
            </w:r>
          </w:p>
        </w:tc>
        <w:tc>
          <w:tcPr>
            <w:tcW w:w="992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284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239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6DE" w:rsidRPr="00955B64" w:rsidRDefault="008276DE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626</w:t>
            </w:r>
          </w:p>
        </w:tc>
        <w:tc>
          <w:tcPr>
            <w:tcW w:w="1127" w:type="dxa"/>
            <w:shd w:val="clear" w:color="auto" w:fill="auto"/>
          </w:tcPr>
          <w:p w:rsidR="008276DE" w:rsidRPr="00955B64" w:rsidRDefault="006502CF" w:rsidP="006D5C0D">
            <w:pPr>
              <w:spacing w:after="0"/>
              <w:jc w:val="center"/>
              <w:rPr>
                <w:rFonts w:ascii="Arial" w:hAnsi="Arial" w:cs="Arial"/>
                <w:sz w:val="24"/>
                <w:szCs w:val="40"/>
                <w:lang w:val="en-US"/>
              </w:rPr>
            </w:pPr>
            <w:r>
              <w:rPr>
                <w:rFonts w:ascii="Arial" w:hAnsi="Arial" w:cs="Arial"/>
                <w:sz w:val="24"/>
                <w:szCs w:val="40"/>
                <w:lang w:val="en-US"/>
              </w:rPr>
              <w:t>131</w:t>
            </w:r>
            <w:bookmarkStart w:id="0" w:name="_GoBack"/>
            <w:bookmarkEnd w:id="0"/>
          </w:p>
        </w:tc>
      </w:tr>
    </w:tbl>
    <w:p w:rsidR="008276DE" w:rsidRPr="008276DE" w:rsidRDefault="008276DE" w:rsidP="008276DE">
      <w:pPr>
        <w:spacing w:after="0"/>
        <w:jc w:val="both"/>
        <w:rPr>
          <w:rFonts w:ascii="Arial" w:hAnsi="Arial" w:cs="Arial"/>
          <w:b/>
          <w:color w:val="FF0000"/>
          <w:szCs w:val="40"/>
          <w:lang w:val="es-CO"/>
        </w:rPr>
      </w:pPr>
      <w:r w:rsidRPr="008276DE">
        <w:rPr>
          <w:rFonts w:ascii="Arial" w:hAnsi="Arial" w:cs="Arial"/>
          <w:b/>
          <w:color w:val="FF0000"/>
          <w:szCs w:val="40"/>
          <w:lang w:val="es-CO"/>
        </w:rPr>
        <w:t>TODOS LOS PRECIOS ESTAN SUJETOS A CAMBIO SIN PREVIO AVISO Y HOTELES A DISPONIBILIDAD EN EL MOMENTO DE HACER RESERVA, NO APLICA PARA FECHA DE ALTA OCUPACION, COMO NAVIDAD, AÑO NUEVO, DIA DE ACCION DE GRACIA</w:t>
      </w:r>
      <w:r w:rsidR="00832EF6">
        <w:rPr>
          <w:rFonts w:ascii="Arial" w:hAnsi="Arial" w:cs="Arial"/>
          <w:b/>
          <w:color w:val="FF0000"/>
          <w:szCs w:val="40"/>
          <w:lang w:val="es-CO"/>
        </w:rPr>
        <w:t xml:space="preserve">S, FERIADOS EN ESTADOS UNIDOS, </w:t>
      </w:r>
      <w:r w:rsidRPr="008276DE">
        <w:rPr>
          <w:rFonts w:ascii="Arial" w:hAnsi="Arial" w:cs="Arial"/>
          <w:b/>
          <w:color w:val="FF0000"/>
          <w:szCs w:val="40"/>
          <w:lang w:val="es-CO"/>
        </w:rPr>
        <w:t>FERIAS LOCALES</w:t>
      </w:r>
      <w:r w:rsidR="00832EF6">
        <w:rPr>
          <w:rFonts w:ascii="Arial" w:hAnsi="Arial" w:cs="Arial"/>
          <w:b/>
          <w:color w:val="FF0000"/>
          <w:szCs w:val="40"/>
          <w:lang w:val="es-CO"/>
        </w:rPr>
        <w:t xml:space="preserve"> O CONGRESOS FAVOR</w:t>
      </w:r>
      <w:r w:rsidRPr="008276DE">
        <w:rPr>
          <w:rFonts w:ascii="Arial" w:hAnsi="Arial" w:cs="Arial"/>
          <w:b/>
          <w:color w:val="FF0000"/>
          <w:szCs w:val="40"/>
          <w:lang w:val="es-CO"/>
        </w:rPr>
        <w:t xml:space="preserve"> CONSULTAR</w:t>
      </w:r>
    </w:p>
    <w:p w:rsidR="008276DE" w:rsidRPr="008276DE" w:rsidRDefault="008276DE" w:rsidP="008276DE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8276DE" w:rsidRPr="001A3CB6" w:rsidRDefault="008276DE" w:rsidP="008276DE">
      <w:pPr>
        <w:spacing w:after="0"/>
        <w:rPr>
          <w:rFonts w:ascii="Arial" w:hAnsi="Arial" w:cs="Arial"/>
          <w:b/>
          <w:sz w:val="20"/>
          <w:szCs w:val="40"/>
          <w:lang w:val="es-CO"/>
        </w:rPr>
      </w:pPr>
      <w:r w:rsidRPr="001A3CB6">
        <w:rPr>
          <w:rFonts w:ascii="Arial" w:hAnsi="Arial" w:cs="Arial"/>
          <w:b/>
          <w:sz w:val="20"/>
          <w:szCs w:val="40"/>
          <w:lang w:val="es-CO"/>
        </w:rPr>
        <w:t>CONVERSIONES:</w:t>
      </w:r>
    </w:p>
    <w:p w:rsidR="008276DE" w:rsidRPr="001A3CB6" w:rsidRDefault="008276DE" w:rsidP="008276DE">
      <w:pPr>
        <w:spacing w:after="0"/>
        <w:rPr>
          <w:rFonts w:ascii="Arial" w:hAnsi="Arial" w:cs="Arial"/>
          <w:sz w:val="20"/>
          <w:szCs w:val="40"/>
          <w:lang w:val="es-CO"/>
        </w:rPr>
      </w:pPr>
      <w:proofErr w:type="spellStart"/>
      <w:r>
        <w:rPr>
          <w:rFonts w:ascii="Arial" w:hAnsi="Arial" w:cs="Arial"/>
          <w:sz w:val="20"/>
          <w:szCs w:val="40"/>
          <w:lang w:val="es-CO"/>
        </w:rPr>
        <w:t>Cat</w:t>
      </w:r>
      <w:proofErr w:type="spellEnd"/>
      <w:r>
        <w:rPr>
          <w:rFonts w:ascii="Arial" w:hAnsi="Arial" w:cs="Arial"/>
          <w:sz w:val="20"/>
          <w:szCs w:val="40"/>
          <w:lang w:val="es-CO"/>
        </w:rPr>
        <w:t>: Categoría</w:t>
      </w:r>
      <w:r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Dbl</w:t>
      </w:r>
      <w:proofErr w:type="spellEnd"/>
      <w:r>
        <w:rPr>
          <w:rFonts w:ascii="Arial" w:hAnsi="Arial" w:cs="Arial"/>
          <w:sz w:val="20"/>
          <w:szCs w:val="40"/>
          <w:lang w:val="es-CO"/>
        </w:rPr>
        <w:t>: Doble</w:t>
      </w:r>
      <w:r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Tpl</w:t>
      </w:r>
      <w:proofErr w:type="spellEnd"/>
      <w:r>
        <w:rPr>
          <w:rFonts w:ascii="Arial" w:hAnsi="Arial" w:cs="Arial"/>
          <w:sz w:val="20"/>
          <w:szCs w:val="40"/>
          <w:lang w:val="es-CO"/>
        </w:rPr>
        <w:t xml:space="preserve">: </w:t>
      </w:r>
      <w:r w:rsidRPr="001A3CB6">
        <w:rPr>
          <w:rFonts w:ascii="Arial" w:hAnsi="Arial" w:cs="Arial"/>
          <w:sz w:val="20"/>
          <w:szCs w:val="40"/>
          <w:lang w:val="es-CO"/>
        </w:rPr>
        <w:t>Triple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proofErr w:type="spellStart"/>
      <w:r>
        <w:rPr>
          <w:rFonts w:ascii="Arial" w:hAnsi="Arial" w:cs="Arial"/>
          <w:sz w:val="20"/>
          <w:szCs w:val="40"/>
          <w:lang w:val="es-CO"/>
        </w:rPr>
        <w:t>Qad</w:t>
      </w:r>
      <w:proofErr w:type="spellEnd"/>
      <w:r>
        <w:rPr>
          <w:rFonts w:ascii="Arial" w:hAnsi="Arial" w:cs="Arial"/>
          <w:sz w:val="20"/>
          <w:szCs w:val="40"/>
          <w:lang w:val="es-CO"/>
        </w:rPr>
        <w:t xml:space="preserve">: </w:t>
      </w:r>
      <w:r w:rsidRPr="001A3CB6">
        <w:rPr>
          <w:rFonts w:ascii="Arial" w:hAnsi="Arial" w:cs="Arial"/>
          <w:sz w:val="20"/>
          <w:szCs w:val="40"/>
          <w:lang w:val="es-CO"/>
        </w:rPr>
        <w:t>Cuádruple</w:t>
      </w:r>
      <w:r>
        <w:rPr>
          <w:rFonts w:ascii="Arial" w:hAnsi="Arial" w:cs="Arial"/>
          <w:sz w:val="20"/>
          <w:szCs w:val="40"/>
          <w:lang w:val="es-CO"/>
        </w:rPr>
        <w:tab/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proofErr w:type="spellStart"/>
      <w:r w:rsidRPr="001A3CB6">
        <w:rPr>
          <w:rFonts w:ascii="Arial" w:hAnsi="Arial" w:cs="Arial"/>
          <w:sz w:val="20"/>
          <w:szCs w:val="40"/>
          <w:lang w:val="es-CO"/>
        </w:rPr>
        <w:t>Sgl</w:t>
      </w:r>
      <w:proofErr w:type="spellEnd"/>
      <w:r w:rsidRPr="001A3CB6">
        <w:rPr>
          <w:rFonts w:ascii="Arial" w:hAnsi="Arial" w:cs="Arial"/>
          <w:sz w:val="20"/>
          <w:szCs w:val="40"/>
          <w:lang w:val="es-CO"/>
        </w:rPr>
        <w:t>:</w:t>
      </w:r>
      <w:r>
        <w:rPr>
          <w:rFonts w:ascii="Arial" w:hAnsi="Arial" w:cs="Arial"/>
          <w:sz w:val="20"/>
          <w:szCs w:val="40"/>
          <w:lang w:val="es-CO"/>
        </w:rPr>
        <w:t xml:space="preserve"> </w:t>
      </w:r>
      <w:r w:rsidRPr="001A3CB6">
        <w:rPr>
          <w:rFonts w:ascii="Arial" w:hAnsi="Arial" w:cs="Arial"/>
          <w:sz w:val="20"/>
          <w:szCs w:val="40"/>
          <w:lang w:val="es-CO"/>
        </w:rPr>
        <w:t>Sencilla</w:t>
      </w:r>
      <w:r w:rsidRPr="001A3CB6">
        <w:rPr>
          <w:rFonts w:ascii="Arial" w:hAnsi="Arial" w:cs="Arial"/>
          <w:sz w:val="20"/>
          <w:szCs w:val="40"/>
          <w:lang w:val="es-CO"/>
        </w:rPr>
        <w:tab/>
      </w:r>
      <w:r>
        <w:rPr>
          <w:rFonts w:ascii="Arial" w:hAnsi="Arial" w:cs="Arial"/>
          <w:sz w:val="20"/>
          <w:szCs w:val="40"/>
          <w:lang w:val="es-CO"/>
        </w:rPr>
        <w:t xml:space="preserve">N/A: </w:t>
      </w:r>
      <w:r w:rsidRPr="001A3CB6">
        <w:rPr>
          <w:rFonts w:ascii="Arial" w:hAnsi="Arial" w:cs="Arial"/>
          <w:sz w:val="20"/>
          <w:szCs w:val="40"/>
          <w:lang w:val="es-CO"/>
        </w:rPr>
        <w:t>Noche Adicional</w:t>
      </w:r>
    </w:p>
    <w:p w:rsidR="008276DE" w:rsidRPr="00086DA0" w:rsidRDefault="008276DE" w:rsidP="008276DE">
      <w:pPr>
        <w:spacing w:after="0"/>
        <w:rPr>
          <w:rFonts w:ascii="Arial" w:hAnsi="Arial" w:cs="Arial"/>
          <w:sz w:val="24"/>
          <w:szCs w:val="40"/>
          <w:lang w:val="es-CO"/>
        </w:rPr>
      </w:pPr>
    </w:p>
    <w:p w:rsidR="008276DE" w:rsidRPr="00690997" w:rsidRDefault="008276DE" w:rsidP="008276DE">
      <w:pPr>
        <w:spacing w:after="0"/>
        <w:rPr>
          <w:rFonts w:ascii="Arial" w:hAnsi="Arial" w:cs="Arial"/>
          <w:b/>
        </w:rPr>
      </w:pPr>
      <w:r w:rsidRPr="00690997">
        <w:rPr>
          <w:rFonts w:ascii="Arial" w:hAnsi="Arial" w:cs="Arial"/>
          <w:b/>
        </w:rPr>
        <w:t>PAQUETE INCLUYE:</w:t>
      </w:r>
    </w:p>
    <w:p w:rsidR="008276DE" w:rsidRPr="00F043D9" w:rsidRDefault="008276DE" w:rsidP="008276D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 (Tres) </w:t>
      </w:r>
      <w:r w:rsidRPr="00F043D9">
        <w:rPr>
          <w:rFonts w:ascii="Arial" w:hAnsi="Arial" w:cs="Arial"/>
        </w:rPr>
        <w:t xml:space="preserve">Noches de </w:t>
      </w:r>
      <w:r>
        <w:rPr>
          <w:rFonts w:ascii="Arial" w:hAnsi="Arial" w:cs="Arial"/>
        </w:rPr>
        <w:t>Alojamiento</w:t>
      </w:r>
      <w:r w:rsidRPr="00F04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Hotel de Su Elección</w:t>
      </w:r>
      <w:r w:rsidRPr="00F043D9">
        <w:rPr>
          <w:rFonts w:ascii="Arial" w:hAnsi="Arial" w:cs="Arial"/>
        </w:rPr>
        <w:t xml:space="preserve"> incluyendo impuestos.</w:t>
      </w:r>
    </w:p>
    <w:p w:rsidR="008276DE" w:rsidRPr="00F043D9" w:rsidRDefault="008276DE" w:rsidP="008276D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F043D9">
        <w:rPr>
          <w:rFonts w:ascii="Arial" w:hAnsi="Arial" w:cs="Arial"/>
        </w:rPr>
        <w:t xml:space="preserve">Traslado de llegada y salida </w:t>
      </w:r>
    </w:p>
    <w:p w:rsidR="008276DE" w:rsidRDefault="00E87377" w:rsidP="008276D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Visita a la Ciudad de Los Ángeles</w:t>
      </w:r>
      <w:r w:rsidR="008276DE" w:rsidRPr="00F043D9">
        <w:rPr>
          <w:rFonts w:ascii="Arial" w:hAnsi="Arial" w:cs="Arial"/>
        </w:rPr>
        <w:t xml:space="preserve"> </w:t>
      </w:r>
    </w:p>
    <w:p w:rsidR="00E87377" w:rsidRPr="00E87377" w:rsidRDefault="00E87377" w:rsidP="00E87377">
      <w:pPr>
        <w:pStyle w:val="Prrafodelista"/>
        <w:spacing w:after="0"/>
        <w:jc w:val="both"/>
        <w:rPr>
          <w:rFonts w:ascii="Arial" w:hAnsi="Arial" w:cs="Arial"/>
          <w:color w:val="000000" w:themeColor="text1"/>
          <w:sz w:val="28"/>
        </w:rPr>
      </w:pP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Por la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mañana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 recogida en su hotel para iniciar el paseo por las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áreas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 de mayor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interés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: Downtown, Distrito Financiero, Dorothy Chandler Pavillion (Entrega de los 'Oscars'), </w:t>
      </w:r>
      <w:r w:rsidR="00386F82">
        <w:rPr>
          <w:rFonts w:ascii="Arial" w:hAnsi="Arial" w:cs="Arial"/>
          <w:color w:val="000000" w:themeColor="text1"/>
          <w:szCs w:val="18"/>
          <w:shd w:val="clear" w:color="auto" w:fill="FFFFFF"/>
        </w:rPr>
        <w:t>C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entro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Cívico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, Plaza Olvera, Sunset Blvd., Hollywood, Avenida de las Estrellas, Teatro Chino, zonas residenciales y comerciales de Beverly Hills, y Rodeo Drive.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Duración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 xml:space="preserve">: 4 hr. 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Aprox</w:t>
      </w:r>
      <w:r w:rsidRPr="00E87377">
        <w:rPr>
          <w:rFonts w:ascii="Arial" w:hAnsi="Arial" w:cs="Arial"/>
          <w:color w:val="000000" w:themeColor="text1"/>
          <w:szCs w:val="18"/>
          <w:shd w:val="clear" w:color="auto" w:fill="FFFFFF"/>
        </w:rPr>
        <w:t>.</w:t>
      </w:r>
    </w:p>
    <w:sectPr w:rsidR="00E87377" w:rsidRPr="00E87377" w:rsidSect="008276D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82C"/>
    <w:multiLevelType w:val="hybridMultilevel"/>
    <w:tmpl w:val="AE94F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C1684"/>
    <w:multiLevelType w:val="hybridMultilevel"/>
    <w:tmpl w:val="0630A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82DDB"/>
    <w:multiLevelType w:val="hybridMultilevel"/>
    <w:tmpl w:val="ACC24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15BC"/>
    <w:multiLevelType w:val="hybridMultilevel"/>
    <w:tmpl w:val="1CD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B3231"/>
    <w:multiLevelType w:val="hybridMultilevel"/>
    <w:tmpl w:val="A3D0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32550"/>
    <w:multiLevelType w:val="hybridMultilevel"/>
    <w:tmpl w:val="263AE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56"/>
    <w:rsid w:val="00196956"/>
    <w:rsid w:val="00333162"/>
    <w:rsid w:val="00386F82"/>
    <w:rsid w:val="006502CF"/>
    <w:rsid w:val="00810B95"/>
    <w:rsid w:val="008276DE"/>
    <w:rsid w:val="00832EF6"/>
    <w:rsid w:val="00965F7C"/>
    <w:rsid w:val="00E8737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F53C7E6-20E8-40C8-8B7F-B474812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96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2013-11-13T13:47:00Z</dcterms:created>
  <dcterms:modified xsi:type="dcterms:W3CDTF">2013-11-13T16:22:00Z</dcterms:modified>
</cp:coreProperties>
</file>